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E8" w:rsidRDefault="001470E8" w:rsidP="003F2FF8">
      <w:pPr>
        <w:pStyle w:val="a3"/>
        <w:shd w:val="clear" w:color="auto" w:fill="FFFFFF"/>
        <w:ind w:firstLine="708"/>
        <w:jc w:val="both"/>
        <w:rPr>
          <w:color w:val="3C4052"/>
          <w:sz w:val="28"/>
          <w:szCs w:val="28"/>
        </w:rPr>
      </w:pPr>
      <w:bookmarkStart w:id="0" w:name="_GoBack"/>
      <w:r w:rsidRPr="001470E8">
        <w:rPr>
          <w:color w:val="3C4052"/>
          <w:sz w:val="28"/>
          <w:szCs w:val="28"/>
        </w:rPr>
        <w:t xml:space="preserve">Краткий анализ ситуации на рынке труда Камско-Устьинского муниципального района по состоянию на 1 </w:t>
      </w:r>
      <w:r>
        <w:rPr>
          <w:color w:val="3C4052"/>
          <w:sz w:val="28"/>
          <w:szCs w:val="28"/>
        </w:rPr>
        <w:t>феврал</w:t>
      </w:r>
      <w:r w:rsidRPr="001470E8">
        <w:rPr>
          <w:color w:val="3C4052"/>
          <w:sz w:val="28"/>
          <w:szCs w:val="28"/>
        </w:rPr>
        <w:t>я 2022 года</w:t>
      </w:r>
    </w:p>
    <w:bookmarkEnd w:id="0"/>
    <w:p w:rsidR="001470E8" w:rsidRDefault="003F2FF8" w:rsidP="003F2FF8">
      <w:pPr>
        <w:pStyle w:val="a3"/>
        <w:shd w:val="clear" w:color="auto" w:fill="FFFFFF"/>
        <w:ind w:firstLine="708"/>
        <w:jc w:val="both"/>
        <w:rPr>
          <w:color w:val="3C4052"/>
          <w:sz w:val="28"/>
          <w:szCs w:val="28"/>
        </w:rPr>
      </w:pPr>
      <w:r w:rsidRPr="003F2FF8">
        <w:rPr>
          <w:color w:val="3C4052"/>
          <w:sz w:val="28"/>
          <w:szCs w:val="28"/>
        </w:rPr>
        <w:t>В</w:t>
      </w:r>
      <w:r w:rsidR="0013285F" w:rsidRPr="003F2FF8">
        <w:rPr>
          <w:color w:val="3C4052"/>
          <w:sz w:val="28"/>
          <w:szCs w:val="28"/>
        </w:rPr>
        <w:t xml:space="preserve"> </w:t>
      </w:r>
      <w:r w:rsidRPr="003F2FF8">
        <w:rPr>
          <w:color w:val="3C4052"/>
          <w:sz w:val="28"/>
          <w:szCs w:val="28"/>
        </w:rPr>
        <w:t>Камско-</w:t>
      </w:r>
      <w:proofErr w:type="spellStart"/>
      <w:r w:rsidRPr="003F2FF8">
        <w:rPr>
          <w:color w:val="3C4052"/>
          <w:sz w:val="28"/>
          <w:szCs w:val="28"/>
        </w:rPr>
        <w:t>Устьинском</w:t>
      </w:r>
      <w:proofErr w:type="spellEnd"/>
      <w:r w:rsidRPr="003F2FF8">
        <w:rPr>
          <w:color w:val="3C4052"/>
          <w:sz w:val="28"/>
          <w:szCs w:val="28"/>
        </w:rPr>
        <w:t xml:space="preserve"> муниципальном районе</w:t>
      </w:r>
      <w:r w:rsidR="001470E8">
        <w:rPr>
          <w:color w:val="3C4052"/>
          <w:sz w:val="28"/>
          <w:szCs w:val="28"/>
        </w:rPr>
        <w:t xml:space="preserve"> в</w:t>
      </w:r>
      <w:r w:rsidR="0013285F" w:rsidRPr="003F2FF8">
        <w:rPr>
          <w:color w:val="3C4052"/>
          <w:sz w:val="28"/>
          <w:szCs w:val="28"/>
        </w:rPr>
        <w:t xml:space="preserve"> 202</w:t>
      </w:r>
      <w:r>
        <w:rPr>
          <w:color w:val="3C4052"/>
          <w:sz w:val="28"/>
          <w:szCs w:val="28"/>
        </w:rPr>
        <w:t>2</w:t>
      </w:r>
      <w:r w:rsidR="0013285F" w:rsidRPr="003F2FF8">
        <w:rPr>
          <w:color w:val="3C4052"/>
          <w:sz w:val="28"/>
          <w:szCs w:val="28"/>
        </w:rPr>
        <w:t xml:space="preserve"> год</w:t>
      </w:r>
      <w:r>
        <w:rPr>
          <w:color w:val="3C4052"/>
          <w:sz w:val="28"/>
          <w:szCs w:val="28"/>
        </w:rPr>
        <w:t>у</w:t>
      </w:r>
      <w:r w:rsidR="0013285F" w:rsidRPr="003F2FF8">
        <w:rPr>
          <w:color w:val="3C4052"/>
          <w:sz w:val="28"/>
          <w:szCs w:val="28"/>
        </w:rPr>
        <w:t xml:space="preserve"> численность рабочей силы</w:t>
      </w:r>
      <w:r>
        <w:rPr>
          <w:color w:val="3C4052"/>
          <w:sz w:val="28"/>
          <w:szCs w:val="28"/>
        </w:rPr>
        <w:t xml:space="preserve"> составляет</w:t>
      </w:r>
      <w:r w:rsidR="0013285F" w:rsidRPr="003F2FF8">
        <w:rPr>
          <w:color w:val="3C4052"/>
          <w:sz w:val="28"/>
          <w:szCs w:val="28"/>
        </w:rPr>
        <w:t xml:space="preserve"> </w:t>
      </w:r>
      <w:r w:rsidRPr="003F2FF8">
        <w:rPr>
          <w:color w:val="3C4052"/>
          <w:sz w:val="28"/>
          <w:szCs w:val="28"/>
        </w:rPr>
        <w:t xml:space="preserve">7 900 </w:t>
      </w:r>
      <w:r w:rsidR="0013285F" w:rsidRPr="003F2FF8">
        <w:rPr>
          <w:color w:val="3C4052"/>
          <w:sz w:val="28"/>
          <w:szCs w:val="28"/>
        </w:rPr>
        <w:t>человек</w:t>
      </w:r>
      <w:r w:rsidR="001470E8">
        <w:rPr>
          <w:color w:val="3C4052"/>
          <w:sz w:val="28"/>
          <w:szCs w:val="28"/>
        </w:rPr>
        <w:t>.</w:t>
      </w:r>
    </w:p>
    <w:p w:rsidR="003F2FF8" w:rsidRDefault="003F2FF8" w:rsidP="003F2FF8">
      <w:pPr>
        <w:pStyle w:val="a3"/>
        <w:shd w:val="clear" w:color="auto" w:fill="FFFFFF"/>
        <w:ind w:firstLine="708"/>
        <w:jc w:val="both"/>
        <w:rPr>
          <w:color w:val="3C4052"/>
          <w:sz w:val="28"/>
          <w:szCs w:val="28"/>
        </w:rPr>
      </w:pPr>
      <w:r w:rsidRPr="003F2FF8">
        <w:rPr>
          <w:color w:val="3C4052"/>
          <w:sz w:val="28"/>
          <w:szCs w:val="28"/>
        </w:rPr>
        <w:t xml:space="preserve">Численность безработных граждан, зарегистрированных в центре занятости населения Камско-Устьинского муниципального района на 1 февраля 2022 года составила 50 человек (на 01.02.2021г. – 78 человека). Уровень регистрируемой безработицы на 1 </w:t>
      </w:r>
      <w:r w:rsidR="001470E8">
        <w:rPr>
          <w:color w:val="3C4052"/>
          <w:sz w:val="28"/>
          <w:szCs w:val="28"/>
        </w:rPr>
        <w:t>феврал</w:t>
      </w:r>
      <w:r w:rsidRPr="003F2FF8">
        <w:rPr>
          <w:color w:val="3C4052"/>
          <w:sz w:val="28"/>
          <w:szCs w:val="28"/>
        </w:rPr>
        <w:t>я 2022 года составил 0,63 % от численности рабочей силы (на 01.0</w:t>
      </w:r>
      <w:r w:rsidR="001470E8">
        <w:rPr>
          <w:color w:val="3C4052"/>
          <w:sz w:val="28"/>
          <w:szCs w:val="28"/>
        </w:rPr>
        <w:t>2</w:t>
      </w:r>
      <w:r w:rsidRPr="003F2FF8">
        <w:rPr>
          <w:color w:val="3C4052"/>
          <w:sz w:val="28"/>
          <w:szCs w:val="28"/>
        </w:rPr>
        <w:t>.2021г. – 0,99 %).</w:t>
      </w:r>
    </w:p>
    <w:p w:rsidR="003F2FF8" w:rsidRPr="003F2FF8" w:rsidRDefault="003F2FF8" w:rsidP="003F2FF8">
      <w:pPr>
        <w:pStyle w:val="a3"/>
        <w:shd w:val="clear" w:color="auto" w:fill="FFFFFF"/>
        <w:ind w:firstLine="708"/>
        <w:jc w:val="both"/>
        <w:rPr>
          <w:color w:val="3C4052"/>
          <w:sz w:val="28"/>
          <w:szCs w:val="28"/>
        </w:rPr>
      </w:pPr>
      <w:r w:rsidRPr="003F2FF8">
        <w:rPr>
          <w:color w:val="3C4052"/>
          <w:sz w:val="28"/>
          <w:szCs w:val="28"/>
        </w:rPr>
        <w:t xml:space="preserve">Заявленное работодателями число рабочих мест на 1 </w:t>
      </w:r>
      <w:r w:rsidRPr="003F2FF8">
        <w:rPr>
          <w:color w:val="3C4052"/>
          <w:sz w:val="28"/>
          <w:szCs w:val="28"/>
        </w:rPr>
        <w:t>февраля 2022 года составляет 61</w:t>
      </w:r>
      <w:r w:rsidRPr="003F2FF8">
        <w:rPr>
          <w:color w:val="3C4052"/>
          <w:sz w:val="28"/>
          <w:szCs w:val="28"/>
        </w:rPr>
        <w:t xml:space="preserve"> единиц (на 01.0</w:t>
      </w:r>
      <w:r w:rsidRPr="003F2FF8">
        <w:rPr>
          <w:color w:val="3C4052"/>
          <w:sz w:val="28"/>
          <w:szCs w:val="28"/>
        </w:rPr>
        <w:t>2</w:t>
      </w:r>
      <w:r w:rsidRPr="003F2FF8">
        <w:rPr>
          <w:color w:val="3C4052"/>
          <w:sz w:val="28"/>
          <w:szCs w:val="28"/>
        </w:rPr>
        <w:t xml:space="preserve">.2021г. – </w:t>
      </w:r>
      <w:r w:rsidRPr="003F2FF8">
        <w:rPr>
          <w:color w:val="3C4052"/>
          <w:sz w:val="28"/>
          <w:szCs w:val="28"/>
        </w:rPr>
        <w:t>49</w:t>
      </w:r>
      <w:r w:rsidRPr="003F2FF8">
        <w:rPr>
          <w:color w:val="3C4052"/>
          <w:sz w:val="28"/>
          <w:szCs w:val="28"/>
        </w:rPr>
        <w:t xml:space="preserve"> единиц). Наибольшее количество вакансий представлено в таких отраслях как: сфера производства (14 вакансий), образование (9 вакансии), сфера сельского хозяйства (7 вакансий), сфера обслуживания (6 вакансий).</w:t>
      </w:r>
    </w:p>
    <w:p w:rsidR="001470E8" w:rsidRDefault="003F2FF8" w:rsidP="001B2335">
      <w:pPr>
        <w:pStyle w:val="a3"/>
        <w:shd w:val="clear" w:color="auto" w:fill="FFFFFF"/>
        <w:ind w:firstLine="708"/>
        <w:jc w:val="both"/>
        <w:rPr>
          <w:color w:val="3C4052"/>
          <w:sz w:val="28"/>
          <w:szCs w:val="28"/>
        </w:rPr>
      </w:pPr>
      <w:r w:rsidRPr="003F2FF8">
        <w:rPr>
          <w:color w:val="3C4052"/>
          <w:sz w:val="28"/>
          <w:szCs w:val="28"/>
        </w:rPr>
        <w:t>Наиболее востребованными специальностями на сегодняшний день остаются: инженеры, воспитатели, повара, рабочие по комплексному обслуживанию, разнорабочие.</w:t>
      </w:r>
      <w:r w:rsidR="001470E8" w:rsidRPr="001470E8">
        <w:rPr>
          <w:color w:val="3C4052"/>
          <w:sz w:val="28"/>
          <w:szCs w:val="28"/>
        </w:rPr>
        <w:t xml:space="preserve"> </w:t>
      </w:r>
    </w:p>
    <w:p w:rsidR="003F2FF8" w:rsidRPr="003F2FF8" w:rsidRDefault="001470E8" w:rsidP="001B2335">
      <w:pPr>
        <w:pStyle w:val="a3"/>
        <w:shd w:val="clear" w:color="auto" w:fill="FFFFFF"/>
        <w:ind w:firstLine="708"/>
        <w:jc w:val="both"/>
        <w:rPr>
          <w:color w:val="3C4052"/>
          <w:sz w:val="28"/>
          <w:szCs w:val="28"/>
        </w:rPr>
      </w:pPr>
      <w:r w:rsidRPr="001B2335">
        <w:rPr>
          <w:color w:val="3C4052"/>
          <w:sz w:val="28"/>
          <w:szCs w:val="28"/>
        </w:rPr>
        <w:t xml:space="preserve">Коэффициент напряженности на рынке труда на 1 </w:t>
      </w:r>
      <w:r>
        <w:rPr>
          <w:color w:val="3C4052"/>
          <w:sz w:val="28"/>
          <w:szCs w:val="28"/>
        </w:rPr>
        <w:t>февраля</w:t>
      </w:r>
      <w:r w:rsidRPr="001B2335">
        <w:rPr>
          <w:color w:val="3C4052"/>
          <w:sz w:val="28"/>
          <w:szCs w:val="28"/>
        </w:rPr>
        <w:t xml:space="preserve"> 20</w:t>
      </w:r>
      <w:r>
        <w:rPr>
          <w:color w:val="3C4052"/>
          <w:sz w:val="28"/>
          <w:szCs w:val="28"/>
        </w:rPr>
        <w:t>22</w:t>
      </w:r>
      <w:r w:rsidRPr="001B2335">
        <w:rPr>
          <w:color w:val="3C4052"/>
          <w:sz w:val="28"/>
          <w:szCs w:val="28"/>
        </w:rPr>
        <w:t xml:space="preserve"> года составляет </w:t>
      </w:r>
      <w:r>
        <w:rPr>
          <w:color w:val="3C4052"/>
          <w:sz w:val="28"/>
          <w:szCs w:val="28"/>
        </w:rPr>
        <w:t>0</w:t>
      </w:r>
      <w:r w:rsidRPr="001B2335">
        <w:rPr>
          <w:color w:val="3C4052"/>
          <w:sz w:val="28"/>
          <w:szCs w:val="28"/>
        </w:rPr>
        <w:t>,</w:t>
      </w:r>
      <w:r>
        <w:rPr>
          <w:color w:val="3C4052"/>
          <w:sz w:val="28"/>
          <w:szCs w:val="28"/>
        </w:rPr>
        <w:t>81</w:t>
      </w:r>
      <w:r w:rsidRPr="001B2335">
        <w:rPr>
          <w:color w:val="3C4052"/>
          <w:sz w:val="28"/>
          <w:szCs w:val="28"/>
        </w:rPr>
        <w:t xml:space="preserve"> человек на вакансию</w:t>
      </w:r>
    </w:p>
    <w:p w:rsidR="003F2FF8" w:rsidRPr="003F2FF8" w:rsidRDefault="003F2FF8" w:rsidP="001B2335">
      <w:pPr>
        <w:pStyle w:val="a3"/>
        <w:shd w:val="clear" w:color="auto" w:fill="FFFFFF"/>
        <w:ind w:firstLine="708"/>
        <w:jc w:val="both"/>
        <w:rPr>
          <w:color w:val="3C4052"/>
          <w:sz w:val="28"/>
          <w:szCs w:val="28"/>
        </w:rPr>
      </w:pPr>
      <w:r w:rsidRPr="003F2FF8">
        <w:rPr>
          <w:color w:val="3C4052"/>
          <w:sz w:val="28"/>
          <w:szCs w:val="28"/>
        </w:rPr>
        <w:t>Со всеми официально заявленными вакансиями Вы можете ознакомится на портале «Работа в России» https://trudvsem.ru/</w:t>
      </w:r>
    </w:p>
    <w:p w:rsidR="00A352E6" w:rsidRDefault="00A352E6"/>
    <w:sectPr w:rsidR="00A3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8A"/>
    <w:rsid w:val="0013285F"/>
    <w:rsid w:val="001470E8"/>
    <w:rsid w:val="001B2335"/>
    <w:rsid w:val="003F2FF8"/>
    <w:rsid w:val="00A352E6"/>
    <w:rsid w:val="00D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263B-DB88-4C69-80C8-74040951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Хуснуллин Ильфар Ильдусович</dc:creator>
  <cp:keywords/>
  <dc:description/>
  <cp:lastModifiedBy>Гарифуллина Гульназ Ильгамовна</cp:lastModifiedBy>
  <cp:revision>2</cp:revision>
  <cp:lastPrinted>2022-02-03T06:19:00Z</cp:lastPrinted>
  <dcterms:created xsi:type="dcterms:W3CDTF">2022-02-03T06:35:00Z</dcterms:created>
  <dcterms:modified xsi:type="dcterms:W3CDTF">2022-02-03T06:35:00Z</dcterms:modified>
</cp:coreProperties>
</file>